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53" w:rsidRDefault="00433553">
      <w:r>
        <w:t>Harry HL Fuel</w:t>
      </w:r>
    </w:p>
    <w:p w:rsidR="00433553" w:rsidRDefault="00433553">
      <w:hyperlink r:id="rId4" w:history="1">
        <w:r w:rsidRPr="004D1A32">
          <w:rPr>
            <w:rStyle w:val="Hyperlink"/>
          </w:rPr>
          <w:t>support@destwin.com</w:t>
        </w:r>
      </w:hyperlink>
      <w:r>
        <w:t xml:space="preserve">  (applications support)</w:t>
      </w:r>
    </w:p>
    <w:p w:rsidR="00433553" w:rsidRDefault="00433553"/>
    <w:p w:rsidR="00433553" w:rsidRDefault="00433553">
      <w:hyperlink r:id="rId5" w:history="1">
        <w:r w:rsidRPr="004D1A32">
          <w:rPr>
            <w:rStyle w:val="Hyperlink"/>
          </w:rPr>
          <w:t>helpdesk@destwin.com</w:t>
        </w:r>
      </w:hyperlink>
      <w:r>
        <w:t xml:space="preserve">  (network support group) **</w:t>
      </w:r>
    </w:p>
    <w:p w:rsidR="00433553" w:rsidRDefault="00433553">
      <w:r>
        <w:t>Shari Aronson (tech support/getting access/managing adding dev sites)</w:t>
      </w:r>
    </w:p>
    <w:p w:rsidR="00433553" w:rsidRDefault="00433553">
      <w:r>
        <w:t xml:space="preserve">Robert </w:t>
      </w:r>
      <w:proofErr w:type="spellStart"/>
      <w:r>
        <w:t>Kulawiec</w:t>
      </w:r>
      <w:proofErr w:type="spellEnd"/>
      <w:r>
        <w:t xml:space="preserve"> – tech/support higher level tech</w:t>
      </w:r>
    </w:p>
    <w:p w:rsidR="00433553" w:rsidRDefault="00433553"/>
    <w:p w:rsidR="00AA56E8" w:rsidRDefault="00AA56E8">
      <w:r>
        <w:t>CC both:</w:t>
      </w:r>
    </w:p>
    <w:p w:rsidR="00B031B5" w:rsidRDefault="00433553">
      <w:r>
        <w:t>Move both sites to Wordpress on dev links so Darcy can get the sites ready for launch</w:t>
      </w:r>
    </w:p>
    <w:p w:rsidR="00433553" w:rsidRDefault="00433553">
      <w:r>
        <w:br/>
      </w:r>
    </w:p>
    <w:p w:rsidR="00433553" w:rsidRDefault="00433553"/>
    <w:p w:rsidR="00433553" w:rsidRDefault="00433553"/>
    <w:p w:rsidR="00433553" w:rsidRDefault="00433553"/>
    <w:p w:rsidR="00433553" w:rsidRDefault="00433553"/>
    <w:sectPr w:rsidR="00433553" w:rsidSect="00B0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33553"/>
    <w:rsid w:val="00433553"/>
    <w:rsid w:val="00AA56E8"/>
    <w:rsid w:val="00B031B5"/>
    <w:rsid w:val="00D1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destwin.com" TargetMode="External"/><Relationship Id="rId4" Type="http://schemas.openxmlformats.org/officeDocument/2006/relationships/hyperlink" Target="mailto:support@dest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1</cp:revision>
  <dcterms:created xsi:type="dcterms:W3CDTF">2013-10-10T14:39:00Z</dcterms:created>
  <dcterms:modified xsi:type="dcterms:W3CDTF">2013-10-10T15:16:00Z</dcterms:modified>
</cp:coreProperties>
</file>